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C2D1A" w14:textId="74B738A3" w:rsidR="00D84CD6" w:rsidRPr="003C2A10" w:rsidRDefault="00D84CD6" w:rsidP="00D84CD6">
      <w:pPr>
        <w:jc w:val="center"/>
        <w:rPr>
          <w:b/>
          <w:bCs/>
          <w:sz w:val="28"/>
          <w:szCs w:val="28"/>
        </w:rPr>
      </w:pPr>
      <w:r w:rsidRPr="003C2A10">
        <w:rPr>
          <w:b/>
          <w:bCs/>
          <w:sz w:val="28"/>
          <w:szCs w:val="28"/>
        </w:rPr>
        <w:t>Centenary United Methodist Church</w:t>
      </w:r>
    </w:p>
    <w:p w14:paraId="7BCFC644" w14:textId="1CB9B547" w:rsidR="00B42C00" w:rsidRPr="003C2A10" w:rsidRDefault="00B42C00" w:rsidP="00D84CD6">
      <w:pPr>
        <w:jc w:val="center"/>
        <w:rPr>
          <w:b/>
          <w:bCs/>
          <w:sz w:val="28"/>
          <w:szCs w:val="28"/>
        </w:rPr>
      </w:pPr>
      <w:r w:rsidRPr="003C2A10">
        <w:rPr>
          <w:b/>
          <w:bCs/>
          <w:sz w:val="28"/>
          <w:szCs w:val="28"/>
        </w:rPr>
        <w:t>JOB DESCRIPTION</w:t>
      </w:r>
    </w:p>
    <w:p w14:paraId="48734E5A" w14:textId="77777777" w:rsidR="00D84CD6" w:rsidRPr="00DC671B" w:rsidRDefault="00D84CD6">
      <w:pPr>
        <w:rPr>
          <w:sz w:val="24"/>
          <w:szCs w:val="24"/>
        </w:rPr>
      </w:pPr>
    </w:p>
    <w:p w14:paraId="4E409687" w14:textId="7CF33133" w:rsidR="00B42C00" w:rsidRPr="00DC671B" w:rsidRDefault="00B42C00" w:rsidP="00FE535A">
      <w:pPr>
        <w:spacing w:after="0"/>
        <w:rPr>
          <w:sz w:val="24"/>
          <w:szCs w:val="24"/>
        </w:rPr>
      </w:pPr>
      <w:r w:rsidRPr="00DC671B">
        <w:rPr>
          <w:b/>
          <w:sz w:val="24"/>
          <w:szCs w:val="24"/>
        </w:rPr>
        <w:t>Job Title:</w:t>
      </w:r>
      <w:r w:rsidR="00782874">
        <w:rPr>
          <w:sz w:val="24"/>
          <w:szCs w:val="24"/>
        </w:rPr>
        <w:tab/>
      </w:r>
      <w:r w:rsidR="00DC3985">
        <w:rPr>
          <w:sz w:val="24"/>
          <w:szCs w:val="24"/>
        </w:rPr>
        <w:t>Director of Connections and Discipleship</w:t>
      </w:r>
    </w:p>
    <w:p w14:paraId="554EE6A5" w14:textId="6394B972" w:rsidR="00B42C00" w:rsidRPr="00DC671B" w:rsidRDefault="00B42C00" w:rsidP="00FE535A">
      <w:pPr>
        <w:spacing w:after="0"/>
        <w:rPr>
          <w:sz w:val="24"/>
          <w:szCs w:val="24"/>
        </w:rPr>
      </w:pPr>
      <w:r w:rsidRPr="00DC671B">
        <w:rPr>
          <w:b/>
          <w:sz w:val="24"/>
          <w:szCs w:val="24"/>
        </w:rPr>
        <w:t>Reports To</w:t>
      </w:r>
      <w:r w:rsidRPr="00DC671B">
        <w:rPr>
          <w:sz w:val="24"/>
          <w:szCs w:val="24"/>
        </w:rPr>
        <w:t>:</w:t>
      </w:r>
      <w:r w:rsidRPr="00DC671B">
        <w:rPr>
          <w:sz w:val="24"/>
          <w:szCs w:val="24"/>
        </w:rPr>
        <w:tab/>
        <w:t>Senior Pastor</w:t>
      </w:r>
    </w:p>
    <w:p w14:paraId="5B9B25FA" w14:textId="01BA4933" w:rsidR="00B42C00" w:rsidRPr="00DC671B" w:rsidRDefault="00B42C00" w:rsidP="00FE535A">
      <w:pPr>
        <w:spacing w:after="0"/>
        <w:rPr>
          <w:sz w:val="24"/>
          <w:szCs w:val="24"/>
        </w:rPr>
      </w:pPr>
      <w:r w:rsidRPr="00DC671B">
        <w:rPr>
          <w:b/>
          <w:sz w:val="24"/>
          <w:szCs w:val="24"/>
        </w:rPr>
        <w:t>FLSA Status</w:t>
      </w:r>
      <w:r w:rsidRPr="00DC671B">
        <w:rPr>
          <w:sz w:val="24"/>
          <w:szCs w:val="24"/>
        </w:rPr>
        <w:tab/>
      </w:r>
      <w:r w:rsidR="00DC3985">
        <w:rPr>
          <w:sz w:val="24"/>
          <w:szCs w:val="24"/>
        </w:rPr>
        <w:t>Full-Time, exempt</w:t>
      </w:r>
      <w:bookmarkStart w:id="0" w:name="_GoBack"/>
      <w:bookmarkEnd w:id="0"/>
    </w:p>
    <w:p w14:paraId="42973EB2" w14:textId="77777777" w:rsidR="00FE535A" w:rsidRPr="00DC671B" w:rsidRDefault="00FE535A">
      <w:pPr>
        <w:rPr>
          <w:b/>
          <w:bCs/>
          <w:sz w:val="24"/>
          <w:szCs w:val="24"/>
        </w:rPr>
      </w:pPr>
    </w:p>
    <w:p w14:paraId="72ED76DB" w14:textId="5DC3FB94" w:rsidR="00B42C00" w:rsidRPr="00DC671B" w:rsidRDefault="00B42C00">
      <w:pPr>
        <w:rPr>
          <w:b/>
          <w:bCs/>
          <w:sz w:val="24"/>
          <w:szCs w:val="24"/>
        </w:rPr>
      </w:pPr>
      <w:r w:rsidRPr="00DC671B">
        <w:rPr>
          <w:b/>
          <w:bCs/>
          <w:sz w:val="24"/>
          <w:szCs w:val="24"/>
        </w:rPr>
        <w:t>JOB OVERVIEW</w:t>
      </w:r>
    </w:p>
    <w:p w14:paraId="47F91BCF" w14:textId="0FC6300C" w:rsidR="003C2A10" w:rsidRPr="00DC3985" w:rsidRDefault="00DC3985">
      <w:pPr>
        <w:rPr>
          <w:sz w:val="24"/>
          <w:szCs w:val="24"/>
        </w:rPr>
      </w:pPr>
      <w:r w:rsidRPr="00DC3985">
        <w:rPr>
          <w:sz w:val="24"/>
          <w:szCs w:val="24"/>
        </w:rPr>
        <w:t xml:space="preserve">The </w:t>
      </w:r>
      <w:r>
        <w:rPr>
          <w:sz w:val="24"/>
          <w:szCs w:val="24"/>
        </w:rPr>
        <w:t>Director</w:t>
      </w:r>
      <w:r w:rsidRPr="00DC3985">
        <w:rPr>
          <w:sz w:val="24"/>
          <w:szCs w:val="24"/>
        </w:rPr>
        <w:t xml:space="preserve"> of Connections and Discipleship will be passionate about helping people who attend Centenary Church have a deep sense of belonging and grow in their relationship with Christ. This person will develop the systems, processes, and teams that connect our first-time guests to Jesus Christ and into the life of the church, and existing members into deeper discipleship and expressions of community. This will include the development and oversite of small groups, generative discipleship ministries, engagement pathway, online participant connection, as well as providing pastoral leadership in various settings.</w:t>
      </w:r>
    </w:p>
    <w:p w14:paraId="0CD38C0B" w14:textId="77777777" w:rsidR="00DC3985" w:rsidRPr="00DC3985" w:rsidRDefault="00DC3985" w:rsidP="00DC3985">
      <w:pPr>
        <w:rPr>
          <w:b/>
          <w:bCs/>
          <w:sz w:val="24"/>
          <w:szCs w:val="24"/>
        </w:rPr>
      </w:pPr>
      <w:r w:rsidRPr="00DC3985">
        <w:rPr>
          <w:b/>
          <w:bCs/>
          <w:sz w:val="24"/>
          <w:szCs w:val="24"/>
        </w:rPr>
        <w:t>QUALIFICATIONS</w:t>
      </w:r>
    </w:p>
    <w:p w14:paraId="2AB03433" w14:textId="77777777" w:rsidR="00DC3985" w:rsidRPr="00DC3985" w:rsidRDefault="00DC3985" w:rsidP="00DC3985">
      <w:pPr>
        <w:spacing w:after="0"/>
        <w:rPr>
          <w:sz w:val="24"/>
          <w:szCs w:val="24"/>
        </w:rPr>
      </w:pPr>
      <w:r w:rsidRPr="00DC3985">
        <w:rPr>
          <w:sz w:val="24"/>
          <w:szCs w:val="24"/>
        </w:rPr>
        <w:t>•</w:t>
      </w:r>
      <w:r w:rsidRPr="00DC3985">
        <w:rPr>
          <w:sz w:val="24"/>
          <w:szCs w:val="24"/>
        </w:rPr>
        <w:tab/>
        <w:t xml:space="preserve">Mature and growing Christ-follower </w:t>
      </w:r>
    </w:p>
    <w:p w14:paraId="44CF56D4" w14:textId="77777777" w:rsidR="00DC3985" w:rsidRPr="00DC3985" w:rsidRDefault="00DC3985" w:rsidP="00DC3985">
      <w:pPr>
        <w:spacing w:after="0"/>
        <w:rPr>
          <w:sz w:val="24"/>
          <w:szCs w:val="24"/>
        </w:rPr>
      </w:pPr>
      <w:r w:rsidRPr="00DC3985">
        <w:rPr>
          <w:sz w:val="24"/>
          <w:szCs w:val="24"/>
        </w:rPr>
        <w:t>•</w:t>
      </w:r>
      <w:r w:rsidRPr="00DC3985">
        <w:rPr>
          <w:sz w:val="24"/>
          <w:szCs w:val="24"/>
        </w:rPr>
        <w:tab/>
        <w:t>Visionary and innovative</w:t>
      </w:r>
    </w:p>
    <w:p w14:paraId="6142D5BC" w14:textId="77777777" w:rsidR="00DC3985" w:rsidRPr="00DC3985" w:rsidRDefault="00DC3985" w:rsidP="00DC3985">
      <w:pPr>
        <w:spacing w:after="0"/>
        <w:rPr>
          <w:sz w:val="24"/>
          <w:szCs w:val="24"/>
        </w:rPr>
      </w:pPr>
      <w:r w:rsidRPr="00DC3985">
        <w:rPr>
          <w:sz w:val="24"/>
          <w:szCs w:val="24"/>
        </w:rPr>
        <w:t>•</w:t>
      </w:r>
      <w:r w:rsidRPr="00DC3985">
        <w:rPr>
          <w:sz w:val="24"/>
          <w:szCs w:val="24"/>
        </w:rPr>
        <w:tab/>
        <w:t>Invests in people over programs</w:t>
      </w:r>
    </w:p>
    <w:p w14:paraId="5C0E7B84" w14:textId="4040E13C" w:rsidR="00DC3985" w:rsidRPr="00DC3985" w:rsidRDefault="00DC3985" w:rsidP="00DC3985">
      <w:pPr>
        <w:spacing w:after="0"/>
        <w:rPr>
          <w:sz w:val="24"/>
          <w:szCs w:val="24"/>
        </w:rPr>
      </w:pPr>
      <w:r w:rsidRPr="00DC3985">
        <w:rPr>
          <w:sz w:val="24"/>
          <w:szCs w:val="24"/>
        </w:rPr>
        <w:t>•</w:t>
      </w:r>
      <w:r w:rsidRPr="00DC3985">
        <w:rPr>
          <w:sz w:val="24"/>
          <w:szCs w:val="24"/>
        </w:rPr>
        <w:tab/>
        <w:t xml:space="preserve">Develops and implements effective systems and structures in a changing cultural landscape </w:t>
      </w:r>
    </w:p>
    <w:p w14:paraId="32A55836" w14:textId="140D9DEE" w:rsidR="00DC3985" w:rsidRPr="00DC3985" w:rsidRDefault="00DC3985" w:rsidP="00DC3985">
      <w:pPr>
        <w:spacing w:after="0"/>
        <w:rPr>
          <w:sz w:val="24"/>
          <w:szCs w:val="24"/>
        </w:rPr>
      </w:pPr>
      <w:r w:rsidRPr="00DC3985">
        <w:rPr>
          <w:sz w:val="24"/>
          <w:szCs w:val="24"/>
        </w:rPr>
        <w:t>•</w:t>
      </w:r>
      <w:r w:rsidRPr="00DC3985">
        <w:rPr>
          <w:sz w:val="24"/>
          <w:szCs w:val="24"/>
        </w:rPr>
        <w:tab/>
        <w:t>Proven effective oral and written communication skills</w:t>
      </w:r>
    </w:p>
    <w:p w14:paraId="0C35E09E" w14:textId="697072D9" w:rsidR="00DC3985" w:rsidRPr="00DC3985" w:rsidRDefault="00DC3985" w:rsidP="00DC3985">
      <w:pPr>
        <w:spacing w:after="0"/>
        <w:rPr>
          <w:sz w:val="24"/>
          <w:szCs w:val="24"/>
        </w:rPr>
      </w:pPr>
      <w:r w:rsidRPr="00DC3985">
        <w:rPr>
          <w:sz w:val="24"/>
          <w:szCs w:val="24"/>
        </w:rPr>
        <w:t>•</w:t>
      </w:r>
      <w:r w:rsidRPr="00DC3985">
        <w:rPr>
          <w:sz w:val="24"/>
          <w:szCs w:val="24"/>
        </w:rPr>
        <w:tab/>
        <w:t>Demonstrates a heart for those who do not yet know Christ</w:t>
      </w:r>
    </w:p>
    <w:p w14:paraId="09F6CE71" w14:textId="77777777" w:rsidR="00DC3985" w:rsidRPr="00DC3985" w:rsidRDefault="00DC3985" w:rsidP="00DC3985">
      <w:pPr>
        <w:spacing w:after="0"/>
        <w:rPr>
          <w:sz w:val="24"/>
          <w:szCs w:val="24"/>
        </w:rPr>
      </w:pPr>
      <w:r w:rsidRPr="00DC3985">
        <w:rPr>
          <w:sz w:val="24"/>
          <w:szCs w:val="24"/>
        </w:rPr>
        <w:t>•</w:t>
      </w:r>
      <w:r w:rsidRPr="00DC3985">
        <w:rPr>
          <w:sz w:val="24"/>
          <w:szCs w:val="24"/>
        </w:rPr>
        <w:tab/>
        <w:t>Self-motivated and motivator of others</w:t>
      </w:r>
    </w:p>
    <w:p w14:paraId="5C5A6BA3" w14:textId="20D1A6BA" w:rsidR="00DC3985" w:rsidRPr="00DC3985" w:rsidRDefault="00DC3985" w:rsidP="00DC3985">
      <w:pPr>
        <w:spacing w:after="0"/>
        <w:rPr>
          <w:sz w:val="24"/>
          <w:szCs w:val="24"/>
        </w:rPr>
      </w:pPr>
      <w:r w:rsidRPr="00DC3985">
        <w:rPr>
          <w:sz w:val="24"/>
          <w:szCs w:val="24"/>
        </w:rPr>
        <w:t>•</w:t>
      </w:r>
      <w:r w:rsidRPr="00DC3985">
        <w:rPr>
          <w:sz w:val="24"/>
          <w:szCs w:val="24"/>
        </w:rPr>
        <w:tab/>
        <w:t>Has a teachable spirit. Humble, patient,</w:t>
      </w:r>
      <w:r w:rsidR="00895BD8">
        <w:rPr>
          <w:sz w:val="24"/>
          <w:szCs w:val="24"/>
        </w:rPr>
        <w:t xml:space="preserve"> kind,</w:t>
      </w:r>
      <w:r w:rsidRPr="00DC3985">
        <w:rPr>
          <w:sz w:val="24"/>
          <w:szCs w:val="24"/>
        </w:rPr>
        <w:t xml:space="preserve"> emotionally intelligent</w:t>
      </w:r>
    </w:p>
    <w:p w14:paraId="77046467" w14:textId="57CC07AE" w:rsidR="00DC3985" w:rsidRPr="00DC3985" w:rsidRDefault="00DC3985" w:rsidP="00DC3985">
      <w:pPr>
        <w:spacing w:after="0"/>
        <w:rPr>
          <w:sz w:val="24"/>
          <w:szCs w:val="24"/>
        </w:rPr>
      </w:pPr>
      <w:r w:rsidRPr="00DC3985">
        <w:rPr>
          <w:sz w:val="24"/>
          <w:szCs w:val="24"/>
        </w:rPr>
        <w:t>•</w:t>
      </w:r>
      <w:r w:rsidRPr="00DC3985">
        <w:rPr>
          <w:sz w:val="24"/>
          <w:szCs w:val="24"/>
        </w:rPr>
        <w:tab/>
      </w:r>
      <w:r w:rsidR="00CF2CA5">
        <w:rPr>
          <w:sz w:val="24"/>
          <w:szCs w:val="24"/>
        </w:rPr>
        <w:t>Experience or education in similar setting</w:t>
      </w:r>
      <w:r w:rsidR="004E1714">
        <w:rPr>
          <w:sz w:val="24"/>
          <w:szCs w:val="24"/>
        </w:rPr>
        <w:t>.  Bachelor’s degree preferred</w:t>
      </w:r>
    </w:p>
    <w:p w14:paraId="771D14D2" w14:textId="77777777" w:rsidR="00DC3985" w:rsidRDefault="00DC3985">
      <w:pPr>
        <w:rPr>
          <w:b/>
          <w:bCs/>
          <w:sz w:val="24"/>
          <w:szCs w:val="24"/>
        </w:rPr>
      </w:pPr>
    </w:p>
    <w:p w14:paraId="6BEA829E" w14:textId="31B4A437" w:rsidR="00610413" w:rsidRPr="00DC671B" w:rsidRDefault="00610413">
      <w:pPr>
        <w:rPr>
          <w:b/>
          <w:bCs/>
          <w:sz w:val="24"/>
          <w:szCs w:val="24"/>
        </w:rPr>
      </w:pPr>
      <w:r w:rsidRPr="00DC671B">
        <w:rPr>
          <w:b/>
          <w:bCs/>
          <w:sz w:val="24"/>
          <w:szCs w:val="24"/>
        </w:rPr>
        <w:t>ESSENTIAL DUTIES AND RESPONSIBILITIES</w:t>
      </w:r>
    </w:p>
    <w:p w14:paraId="6A21A62A" w14:textId="77777777" w:rsidR="00DC3985" w:rsidRPr="00DC3985" w:rsidRDefault="00DC3985" w:rsidP="00BC0345">
      <w:pPr>
        <w:spacing w:after="0"/>
        <w:ind w:left="720" w:hanging="720"/>
        <w:rPr>
          <w:sz w:val="24"/>
          <w:szCs w:val="24"/>
        </w:rPr>
      </w:pPr>
      <w:r w:rsidRPr="00DC3985">
        <w:rPr>
          <w:sz w:val="24"/>
          <w:szCs w:val="24"/>
        </w:rPr>
        <w:t>•</w:t>
      </w:r>
      <w:r w:rsidRPr="00DC3985">
        <w:rPr>
          <w:sz w:val="24"/>
          <w:szCs w:val="24"/>
        </w:rPr>
        <w:tab/>
        <w:t>Develop and implement a clear, compelling process for connecting people to Jesus Christ and the life of the church, both online and in person.</w:t>
      </w:r>
    </w:p>
    <w:p w14:paraId="27F077F8" w14:textId="59286A2A" w:rsidR="00DC3985" w:rsidRPr="00DC3985" w:rsidRDefault="00DC3985" w:rsidP="00BC0345">
      <w:pPr>
        <w:spacing w:after="0"/>
        <w:ind w:left="1440" w:hanging="720"/>
        <w:rPr>
          <w:sz w:val="24"/>
          <w:szCs w:val="24"/>
        </w:rPr>
      </w:pPr>
      <w:r w:rsidRPr="00DC3985">
        <w:rPr>
          <w:sz w:val="24"/>
          <w:szCs w:val="24"/>
        </w:rPr>
        <w:t>o</w:t>
      </w:r>
      <w:r w:rsidRPr="00DC3985">
        <w:rPr>
          <w:sz w:val="24"/>
          <w:szCs w:val="24"/>
        </w:rPr>
        <w:tab/>
        <w:t>Cultivate an effective engagement pathway which integrates newcomers into the life of the church (</w:t>
      </w:r>
      <w:r w:rsidR="00346AF6" w:rsidRPr="00DC3985">
        <w:rPr>
          <w:sz w:val="24"/>
          <w:szCs w:val="24"/>
        </w:rPr>
        <w:t>i.e.,</w:t>
      </w:r>
      <w:r w:rsidRPr="00DC3985">
        <w:rPr>
          <w:sz w:val="24"/>
          <w:szCs w:val="24"/>
        </w:rPr>
        <w:t xml:space="preserve"> First Impressions team, Meet the Pastor, discipleship classes, etc.)</w:t>
      </w:r>
    </w:p>
    <w:p w14:paraId="4F372F59" w14:textId="2FABB6A7" w:rsidR="00DC3985" w:rsidRPr="00DC3985" w:rsidRDefault="00DC3985" w:rsidP="00BC0345">
      <w:pPr>
        <w:spacing w:after="0"/>
        <w:ind w:left="1440" w:hanging="720"/>
        <w:rPr>
          <w:sz w:val="24"/>
          <w:szCs w:val="24"/>
        </w:rPr>
      </w:pPr>
      <w:r w:rsidRPr="00DC3985">
        <w:rPr>
          <w:sz w:val="24"/>
          <w:szCs w:val="24"/>
        </w:rPr>
        <w:t>o</w:t>
      </w:r>
      <w:r w:rsidRPr="00DC3985">
        <w:rPr>
          <w:sz w:val="24"/>
          <w:szCs w:val="24"/>
        </w:rPr>
        <w:tab/>
        <w:t xml:space="preserve">Guide individuals to areas of service within the church according to their giftedness, </w:t>
      </w:r>
      <w:r w:rsidR="00346AF6" w:rsidRPr="00DC3985">
        <w:rPr>
          <w:sz w:val="24"/>
          <w:szCs w:val="24"/>
        </w:rPr>
        <w:t>passion,</w:t>
      </w:r>
      <w:r w:rsidRPr="00DC3985">
        <w:rPr>
          <w:sz w:val="24"/>
          <w:szCs w:val="24"/>
        </w:rPr>
        <w:t xml:space="preserve"> and personal style.</w:t>
      </w:r>
    </w:p>
    <w:p w14:paraId="13204366" w14:textId="77777777" w:rsidR="00DC3985" w:rsidRPr="00DC3985" w:rsidRDefault="00DC3985" w:rsidP="00DC3985">
      <w:pPr>
        <w:spacing w:after="0"/>
        <w:rPr>
          <w:sz w:val="24"/>
          <w:szCs w:val="24"/>
        </w:rPr>
      </w:pPr>
      <w:r w:rsidRPr="00DC3985">
        <w:rPr>
          <w:sz w:val="24"/>
          <w:szCs w:val="24"/>
        </w:rPr>
        <w:t>•</w:t>
      </w:r>
      <w:r w:rsidRPr="00DC3985">
        <w:rPr>
          <w:sz w:val="24"/>
          <w:szCs w:val="24"/>
        </w:rPr>
        <w:tab/>
        <w:t>Develop discipleship ministries and classes</w:t>
      </w:r>
    </w:p>
    <w:p w14:paraId="57C66044" w14:textId="7F006174" w:rsidR="00DC3985" w:rsidRPr="00DC3985" w:rsidRDefault="00DC3985" w:rsidP="00346AF6">
      <w:pPr>
        <w:spacing w:after="0"/>
        <w:ind w:left="1440" w:hanging="720"/>
        <w:rPr>
          <w:sz w:val="24"/>
          <w:szCs w:val="24"/>
        </w:rPr>
      </w:pPr>
      <w:r w:rsidRPr="00DC3985">
        <w:rPr>
          <w:sz w:val="24"/>
          <w:szCs w:val="24"/>
        </w:rPr>
        <w:lastRenderedPageBreak/>
        <w:t>o</w:t>
      </w:r>
      <w:r w:rsidRPr="00DC3985">
        <w:rPr>
          <w:sz w:val="24"/>
          <w:szCs w:val="24"/>
        </w:rPr>
        <w:tab/>
        <w:t>Oversee</w:t>
      </w:r>
      <w:r w:rsidR="0095585F">
        <w:rPr>
          <w:sz w:val="24"/>
          <w:szCs w:val="24"/>
        </w:rPr>
        <w:t xml:space="preserve"> </w:t>
      </w:r>
      <w:r w:rsidR="00346AF6">
        <w:rPr>
          <w:sz w:val="24"/>
          <w:szCs w:val="24"/>
        </w:rPr>
        <w:t>existing</w:t>
      </w:r>
      <w:r w:rsidR="0095585F">
        <w:rPr>
          <w:sz w:val="24"/>
          <w:szCs w:val="24"/>
        </w:rPr>
        <w:t xml:space="preserve"> and </w:t>
      </w:r>
      <w:r w:rsidR="00346AF6">
        <w:rPr>
          <w:sz w:val="24"/>
          <w:szCs w:val="24"/>
        </w:rPr>
        <w:t>develop new</w:t>
      </w:r>
      <w:r w:rsidRPr="00DC3985">
        <w:rPr>
          <w:sz w:val="24"/>
          <w:szCs w:val="24"/>
        </w:rPr>
        <w:t xml:space="preserve"> small groups, bible studies, classes, and other discipleship ministries</w:t>
      </w:r>
    </w:p>
    <w:p w14:paraId="6171DC11" w14:textId="347E03A6" w:rsidR="00DC3985" w:rsidRPr="00DC3985" w:rsidRDefault="00DC3985" w:rsidP="00CE367E">
      <w:pPr>
        <w:spacing w:after="0"/>
        <w:ind w:left="1440" w:hanging="720"/>
        <w:rPr>
          <w:sz w:val="24"/>
          <w:szCs w:val="24"/>
        </w:rPr>
      </w:pPr>
      <w:r w:rsidRPr="00DC3985">
        <w:rPr>
          <w:sz w:val="24"/>
          <w:szCs w:val="24"/>
        </w:rPr>
        <w:t>o</w:t>
      </w:r>
      <w:r w:rsidRPr="00DC3985">
        <w:rPr>
          <w:sz w:val="24"/>
          <w:szCs w:val="24"/>
        </w:rPr>
        <w:tab/>
        <w:t>Provide a clear pathway for new believers to grow in spiritual maturity (baptism, Alpha, Emotionally Healthy Discipleship, etc.)</w:t>
      </w:r>
    </w:p>
    <w:p w14:paraId="68145FCD" w14:textId="2340EAE6" w:rsidR="00DC3985" w:rsidRPr="00DC3985" w:rsidRDefault="00DC3985" w:rsidP="00DC3985">
      <w:pPr>
        <w:spacing w:after="0"/>
        <w:rPr>
          <w:sz w:val="24"/>
          <w:szCs w:val="24"/>
        </w:rPr>
      </w:pPr>
      <w:r w:rsidRPr="00DC3985">
        <w:rPr>
          <w:sz w:val="24"/>
          <w:szCs w:val="24"/>
        </w:rPr>
        <w:t>•</w:t>
      </w:r>
      <w:r w:rsidRPr="00DC3985">
        <w:rPr>
          <w:sz w:val="24"/>
          <w:szCs w:val="24"/>
        </w:rPr>
        <w:tab/>
      </w:r>
      <w:r w:rsidR="00CF2CA5">
        <w:rPr>
          <w:sz w:val="24"/>
          <w:szCs w:val="24"/>
        </w:rPr>
        <w:t>Spiritual</w:t>
      </w:r>
      <w:r w:rsidRPr="00DC3985">
        <w:rPr>
          <w:sz w:val="24"/>
          <w:szCs w:val="24"/>
        </w:rPr>
        <w:t xml:space="preserve"> Leadership</w:t>
      </w:r>
    </w:p>
    <w:p w14:paraId="15EE01E6" w14:textId="50C0DCDE" w:rsidR="00DC3985" w:rsidRPr="00DC3985" w:rsidRDefault="00DC3985" w:rsidP="00CF2CA5">
      <w:pPr>
        <w:spacing w:after="0"/>
        <w:ind w:firstLine="720"/>
        <w:rPr>
          <w:sz w:val="24"/>
          <w:szCs w:val="24"/>
        </w:rPr>
      </w:pPr>
      <w:r w:rsidRPr="00DC3985">
        <w:rPr>
          <w:sz w:val="24"/>
          <w:szCs w:val="24"/>
        </w:rPr>
        <w:t>o</w:t>
      </w:r>
      <w:r w:rsidRPr="00DC3985">
        <w:rPr>
          <w:sz w:val="24"/>
          <w:szCs w:val="24"/>
        </w:rPr>
        <w:tab/>
        <w:t>Share the pastoral care ministries of the church</w:t>
      </w:r>
      <w:r w:rsidR="00B4792F">
        <w:rPr>
          <w:sz w:val="24"/>
          <w:szCs w:val="24"/>
        </w:rPr>
        <w:t>.</w:t>
      </w:r>
      <w:r w:rsidRPr="00DC3985">
        <w:rPr>
          <w:sz w:val="24"/>
          <w:szCs w:val="24"/>
        </w:rPr>
        <w:t xml:space="preserve"> </w:t>
      </w:r>
    </w:p>
    <w:p w14:paraId="66CB9B0F" w14:textId="77777777" w:rsidR="00DC3985" w:rsidRPr="00DC3985" w:rsidRDefault="00DC3985" w:rsidP="00BC0345">
      <w:pPr>
        <w:spacing w:after="0"/>
        <w:ind w:firstLine="720"/>
        <w:rPr>
          <w:sz w:val="24"/>
          <w:szCs w:val="24"/>
        </w:rPr>
      </w:pPr>
      <w:r w:rsidRPr="00DC3985">
        <w:rPr>
          <w:sz w:val="24"/>
          <w:szCs w:val="24"/>
        </w:rPr>
        <w:t>o</w:t>
      </w:r>
      <w:r w:rsidRPr="00DC3985">
        <w:rPr>
          <w:sz w:val="24"/>
          <w:szCs w:val="24"/>
        </w:rPr>
        <w:tab/>
        <w:t xml:space="preserve">Participate regularly in the worship services and have high visibility on Sunday morning. </w:t>
      </w:r>
    </w:p>
    <w:p w14:paraId="3EA6EEF3" w14:textId="2C088BBB" w:rsidR="003C2A10" w:rsidRPr="00DC3985" w:rsidRDefault="00DC3985" w:rsidP="00BC0345">
      <w:pPr>
        <w:spacing w:after="0"/>
        <w:ind w:left="1440" w:hanging="720"/>
        <w:rPr>
          <w:sz w:val="24"/>
          <w:szCs w:val="24"/>
        </w:rPr>
      </w:pPr>
      <w:r w:rsidRPr="00DC3985">
        <w:rPr>
          <w:sz w:val="24"/>
          <w:szCs w:val="24"/>
        </w:rPr>
        <w:t>o</w:t>
      </w:r>
      <w:r w:rsidRPr="00DC3985">
        <w:rPr>
          <w:sz w:val="24"/>
          <w:szCs w:val="24"/>
        </w:rPr>
        <w:tab/>
        <w:t>Participate and share responsibility in regular staff meetings and team planning meetings.</w:t>
      </w:r>
    </w:p>
    <w:p w14:paraId="4EA1CDE1" w14:textId="77777777" w:rsidR="003C2A10" w:rsidRDefault="003C2A10" w:rsidP="005947EE">
      <w:pPr>
        <w:rPr>
          <w:b/>
          <w:bCs/>
          <w:sz w:val="24"/>
          <w:szCs w:val="24"/>
        </w:rPr>
      </w:pPr>
    </w:p>
    <w:p w14:paraId="063C337A" w14:textId="6EC75734" w:rsidR="007D6035" w:rsidRPr="00346AF6" w:rsidRDefault="0095585F" w:rsidP="00265261">
      <w:pPr>
        <w:rPr>
          <w:sz w:val="32"/>
          <w:szCs w:val="32"/>
        </w:rPr>
      </w:pPr>
      <w:r w:rsidRPr="00346AF6">
        <w:rPr>
          <w:sz w:val="32"/>
          <w:szCs w:val="32"/>
        </w:rPr>
        <w:t xml:space="preserve">Salary </w:t>
      </w:r>
      <w:r w:rsidR="004F0C0C">
        <w:rPr>
          <w:sz w:val="32"/>
          <w:szCs w:val="32"/>
        </w:rPr>
        <w:t>commensurate with education,</w:t>
      </w:r>
      <w:r w:rsidR="004F0C0C" w:rsidRPr="00346AF6">
        <w:rPr>
          <w:sz w:val="32"/>
          <w:szCs w:val="32"/>
        </w:rPr>
        <w:t xml:space="preserve"> experience</w:t>
      </w:r>
      <w:r w:rsidR="004F0C0C">
        <w:rPr>
          <w:sz w:val="32"/>
          <w:szCs w:val="32"/>
        </w:rPr>
        <w:t xml:space="preserve"> and gifts of the applicant</w:t>
      </w:r>
      <w:r w:rsidR="00DF5B1B">
        <w:rPr>
          <w:sz w:val="32"/>
          <w:szCs w:val="32"/>
        </w:rPr>
        <w:t>.</w:t>
      </w:r>
      <w:r w:rsidRPr="00346AF6">
        <w:rPr>
          <w:sz w:val="32"/>
          <w:szCs w:val="32"/>
        </w:rPr>
        <w:t xml:space="preserve"> </w:t>
      </w:r>
      <w:r w:rsidR="004F0C0C">
        <w:rPr>
          <w:sz w:val="32"/>
          <w:szCs w:val="32"/>
        </w:rPr>
        <w:t xml:space="preserve"> Salary range $48,000-$58,000</w:t>
      </w:r>
    </w:p>
    <w:p w14:paraId="769D4B85" w14:textId="043BCFCC" w:rsidR="007D6035" w:rsidRPr="007D6035" w:rsidRDefault="007D6035" w:rsidP="00265261">
      <w:pPr>
        <w:rPr>
          <w:sz w:val="32"/>
          <w:szCs w:val="32"/>
        </w:rPr>
      </w:pPr>
      <w:r w:rsidRPr="007D6035">
        <w:rPr>
          <w:sz w:val="32"/>
          <w:szCs w:val="32"/>
        </w:rPr>
        <w:t>Interested applicants can send resume</w:t>
      </w:r>
      <w:r w:rsidR="00573C66">
        <w:rPr>
          <w:sz w:val="32"/>
          <w:szCs w:val="32"/>
        </w:rPr>
        <w:t xml:space="preserve"> </w:t>
      </w:r>
      <w:r w:rsidRPr="007D6035">
        <w:rPr>
          <w:sz w:val="32"/>
          <w:szCs w:val="32"/>
        </w:rPr>
        <w:t xml:space="preserve">to </w:t>
      </w:r>
      <w:r w:rsidR="0095585F">
        <w:rPr>
          <w:sz w:val="32"/>
          <w:szCs w:val="32"/>
        </w:rPr>
        <w:t xml:space="preserve">Sr. Pastor Jennifer Long at </w:t>
      </w:r>
      <w:hyperlink r:id="rId7" w:history="1">
        <w:r w:rsidR="0095585F" w:rsidRPr="00C006AF">
          <w:rPr>
            <w:rStyle w:val="Hyperlink"/>
            <w:sz w:val="32"/>
            <w:szCs w:val="32"/>
          </w:rPr>
          <w:t>jennifer.long@mycentenary.org</w:t>
        </w:r>
      </w:hyperlink>
      <w:r w:rsidR="0095585F">
        <w:rPr>
          <w:sz w:val="32"/>
          <w:szCs w:val="32"/>
        </w:rPr>
        <w:t xml:space="preserve"> </w:t>
      </w:r>
    </w:p>
    <w:sectPr w:rsidR="007D6035" w:rsidRPr="007D6035" w:rsidSect="002237FC">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77691" w14:textId="77777777" w:rsidR="00806F6E" w:rsidRDefault="00806F6E" w:rsidP="002237FC">
      <w:pPr>
        <w:spacing w:after="0" w:line="240" w:lineRule="auto"/>
      </w:pPr>
      <w:r>
        <w:separator/>
      </w:r>
    </w:p>
  </w:endnote>
  <w:endnote w:type="continuationSeparator" w:id="0">
    <w:p w14:paraId="79F45069" w14:textId="77777777" w:rsidR="00806F6E" w:rsidRDefault="00806F6E" w:rsidP="0022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82321" w14:textId="77777777" w:rsidR="00806F6E" w:rsidRDefault="00806F6E" w:rsidP="002237FC">
      <w:pPr>
        <w:spacing w:after="0" w:line="240" w:lineRule="auto"/>
      </w:pPr>
      <w:r>
        <w:separator/>
      </w:r>
    </w:p>
  </w:footnote>
  <w:footnote w:type="continuationSeparator" w:id="0">
    <w:p w14:paraId="679F1A24" w14:textId="77777777" w:rsidR="00806F6E" w:rsidRDefault="00806F6E" w:rsidP="00223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DFF1" w14:textId="759D06CE" w:rsidR="002237FC" w:rsidRDefault="002237FC">
    <w:pPr>
      <w:pStyle w:val="Header"/>
    </w:pPr>
    <w:r>
      <w:rPr>
        <w:noProof/>
      </w:rPr>
      <w:drawing>
        <wp:inline distT="0" distB="0" distL="0" distR="0" wp14:anchorId="08703733" wp14:editId="3DCCFF00">
          <wp:extent cx="711402"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nary_Logo.png"/>
                  <pic:cNvPicPr/>
                </pic:nvPicPr>
                <pic:blipFill>
                  <a:blip r:embed="rId1">
                    <a:extLst>
                      <a:ext uri="{28A0092B-C50C-407E-A947-70E740481C1C}">
                        <a14:useLocalDpi xmlns:a14="http://schemas.microsoft.com/office/drawing/2010/main" val="0"/>
                      </a:ext>
                    </a:extLst>
                  </a:blip>
                  <a:stretch>
                    <a:fillRect/>
                  </a:stretch>
                </pic:blipFill>
                <pic:spPr>
                  <a:xfrm>
                    <a:off x="0" y="0"/>
                    <a:ext cx="711402" cy="457200"/>
                  </a:xfrm>
                  <a:prstGeom prst="rect">
                    <a:avLst/>
                  </a:prstGeom>
                </pic:spPr>
              </pic:pic>
            </a:graphicData>
          </a:graphic>
        </wp:inline>
      </w:drawing>
    </w:r>
  </w:p>
  <w:p w14:paraId="694FCFFC" w14:textId="77777777" w:rsidR="002237FC" w:rsidRDefault="00223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5BB9"/>
    <w:multiLevelType w:val="hybridMultilevel"/>
    <w:tmpl w:val="171C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661B1"/>
    <w:multiLevelType w:val="hybridMultilevel"/>
    <w:tmpl w:val="25F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C00"/>
    <w:rsid w:val="001122CA"/>
    <w:rsid w:val="0016183F"/>
    <w:rsid w:val="001A26FB"/>
    <w:rsid w:val="001B45EA"/>
    <w:rsid w:val="002237FC"/>
    <w:rsid w:val="00265261"/>
    <w:rsid w:val="00346AF6"/>
    <w:rsid w:val="003C2A10"/>
    <w:rsid w:val="0041764A"/>
    <w:rsid w:val="004D097A"/>
    <w:rsid w:val="004E1714"/>
    <w:rsid w:val="004E740B"/>
    <w:rsid w:val="004F0C0C"/>
    <w:rsid w:val="00573C66"/>
    <w:rsid w:val="005947EE"/>
    <w:rsid w:val="00610413"/>
    <w:rsid w:val="00677487"/>
    <w:rsid w:val="00736D43"/>
    <w:rsid w:val="00782874"/>
    <w:rsid w:val="007D339A"/>
    <w:rsid w:val="007D6035"/>
    <w:rsid w:val="007E0E0E"/>
    <w:rsid w:val="00806F6E"/>
    <w:rsid w:val="00850EE3"/>
    <w:rsid w:val="00895BD8"/>
    <w:rsid w:val="00947AB4"/>
    <w:rsid w:val="0095585F"/>
    <w:rsid w:val="00AA3C02"/>
    <w:rsid w:val="00B42C00"/>
    <w:rsid w:val="00B4792F"/>
    <w:rsid w:val="00BA394B"/>
    <w:rsid w:val="00BC0345"/>
    <w:rsid w:val="00CE367E"/>
    <w:rsid w:val="00CF2CA5"/>
    <w:rsid w:val="00D015DE"/>
    <w:rsid w:val="00D84CD6"/>
    <w:rsid w:val="00DC3985"/>
    <w:rsid w:val="00DC45ED"/>
    <w:rsid w:val="00DC671B"/>
    <w:rsid w:val="00DE47B9"/>
    <w:rsid w:val="00DF5B1B"/>
    <w:rsid w:val="00F154F7"/>
    <w:rsid w:val="00F16497"/>
    <w:rsid w:val="00F4123D"/>
    <w:rsid w:val="00F5431D"/>
    <w:rsid w:val="00FE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D2E52"/>
  <w15:docId w15:val="{CBDC5BDE-6A7C-40E3-86FA-6A68E43A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413"/>
    <w:pPr>
      <w:ind w:left="720"/>
      <w:contextualSpacing/>
    </w:pPr>
  </w:style>
  <w:style w:type="paragraph" w:customStyle="1" w:styleId="Default">
    <w:name w:val="Default"/>
    <w:rsid w:val="00F4123D"/>
    <w:pPr>
      <w:autoSpaceDE w:val="0"/>
      <w:autoSpaceDN w:val="0"/>
      <w:adjustRightInd w:val="0"/>
      <w:spacing w:after="0" w:line="240" w:lineRule="auto"/>
    </w:pPr>
    <w:rPr>
      <w:rFonts w:ascii="Proxima Nova Rg" w:hAnsi="Proxima Nova Rg" w:cs="Proxima Nova Rg"/>
      <w:color w:val="000000"/>
      <w:sz w:val="24"/>
      <w:szCs w:val="24"/>
    </w:rPr>
  </w:style>
  <w:style w:type="character" w:customStyle="1" w:styleId="A1">
    <w:name w:val="A1"/>
    <w:uiPriority w:val="99"/>
    <w:rsid w:val="00F4123D"/>
    <w:rPr>
      <w:rFonts w:cs="Proxima Nova Rg"/>
      <w:color w:val="000000"/>
      <w:sz w:val="22"/>
      <w:szCs w:val="22"/>
    </w:rPr>
  </w:style>
  <w:style w:type="character" w:styleId="Hyperlink">
    <w:name w:val="Hyperlink"/>
    <w:basedOn w:val="DefaultParagraphFont"/>
    <w:uiPriority w:val="99"/>
    <w:unhideWhenUsed/>
    <w:rsid w:val="007D6035"/>
    <w:rPr>
      <w:color w:val="0563C1" w:themeColor="hyperlink"/>
      <w:u w:val="single"/>
    </w:rPr>
  </w:style>
  <w:style w:type="character" w:customStyle="1" w:styleId="UnresolvedMention1">
    <w:name w:val="Unresolved Mention1"/>
    <w:basedOn w:val="DefaultParagraphFont"/>
    <w:uiPriority w:val="99"/>
    <w:semiHidden/>
    <w:unhideWhenUsed/>
    <w:rsid w:val="007D6035"/>
    <w:rPr>
      <w:color w:val="605E5C"/>
      <w:shd w:val="clear" w:color="auto" w:fill="E1DFDD"/>
    </w:rPr>
  </w:style>
  <w:style w:type="paragraph" w:styleId="Header">
    <w:name w:val="header"/>
    <w:basedOn w:val="Normal"/>
    <w:link w:val="HeaderChar"/>
    <w:uiPriority w:val="99"/>
    <w:unhideWhenUsed/>
    <w:rsid w:val="00223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7FC"/>
  </w:style>
  <w:style w:type="paragraph" w:styleId="Footer">
    <w:name w:val="footer"/>
    <w:basedOn w:val="Normal"/>
    <w:link w:val="FooterChar"/>
    <w:uiPriority w:val="99"/>
    <w:unhideWhenUsed/>
    <w:rsid w:val="00223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nifer.long@mycenten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Howard</dc:creator>
  <cp:lastModifiedBy>Centenary Media</cp:lastModifiedBy>
  <cp:revision>3</cp:revision>
  <cp:lastPrinted>2021-08-17T17:19:00Z</cp:lastPrinted>
  <dcterms:created xsi:type="dcterms:W3CDTF">2022-09-08T10:53:00Z</dcterms:created>
  <dcterms:modified xsi:type="dcterms:W3CDTF">2022-09-08T19:38:00Z</dcterms:modified>
</cp:coreProperties>
</file>